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4F" w:rsidRPr="00FB034F" w:rsidRDefault="00FB034F" w:rsidP="00FB034F">
      <w:pPr>
        <w:shd w:val="clear" w:color="auto" w:fill="7191E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bookmarkStart w:id="0" w:name="_GoBack"/>
      <w:bookmarkEnd w:id="0"/>
      <w:r w:rsidRPr="00FB034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br/>
        <w:t>Duración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6" w:tooltip="Primer Ciclo (Nivel inicial)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Primer Ciclo (Nivel inicial)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8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7" w:tooltip="Formación de nivel básico (realizado antes del 1 de enero 2010)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Formación de nivel básico (realizado antes del 1 de enero 2010)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50 h.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8" w:tooltip="Formación de nivel básico de prev. en la construcción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Formación de nivel básico de </w:t>
        </w:r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prev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gram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en</w:t>
        </w:r>
        <w:proofErr w:type="gram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la construcción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60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9" w:tooltip="Formación de nivel intermedio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Formación de nivel intermedio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300 h.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10" w:tooltip="Téc. Sup. en Prevención de Riesgos Profesionales" w:history="1"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Téc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Sup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gram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en</w:t>
        </w:r>
        <w:proofErr w:type="gram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Prevención de Riesgos Profesionales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2.000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11" w:tooltip="Téc. Sup. en PRL: especialidad de Seg. en el Trabajo" w:history="1"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Téc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Sup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gram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en</w:t>
        </w:r>
        <w:proofErr w:type="gram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PRL: especialidad de </w:t>
        </w:r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Seg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gram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en</w:t>
        </w:r>
        <w:proofErr w:type="gram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el Trabajo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600 h.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12" w:tooltip="Téc. Sup. en PRL: especialidad de Higiene Industrial" w:history="1"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Téc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Sup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gram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en</w:t>
        </w:r>
        <w:proofErr w:type="gram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PRL: especialidad de Higiene Industrial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600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13" w:tooltip="Téc. Sup. en PRL: especialidad Ergonomía y Psicosociología aplicada" w:history="1"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Téc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Sup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gram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en</w:t>
        </w:r>
        <w:proofErr w:type="gram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PRL: especialidad Ergonomía y Psicosociología aplicada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600 h.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14" w:tooltip="Coordinador en mat. de seg. y salud en las obras de construcción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Coordinador en </w:t>
        </w:r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mat.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</w:t>
        </w:r>
        <w:proofErr w:type="gram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de</w:t>
        </w:r>
        <w:proofErr w:type="gram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</w:t>
        </w:r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seg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gram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y</w:t>
        </w:r>
        <w:proofErr w:type="gram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salud en las obras de construcción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200 h.</w:t>
      </w:r>
    </w:p>
    <w:p w:rsidR="00FB034F" w:rsidRPr="00FB034F" w:rsidRDefault="00FB034F" w:rsidP="00FB034F">
      <w:pPr>
        <w:shd w:val="clear" w:color="auto" w:fill="1347CC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</w:pPr>
      <w:r w:rsidRPr="00FB034F"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  <w:t>Formación por puesto de trabajo</w:t>
      </w:r>
    </w:p>
    <w:p w:rsidR="00FB034F" w:rsidRPr="00FB034F" w:rsidRDefault="00FB034F" w:rsidP="00FB034F">
      <w:pPr>
        <w:shd w:val="clear" w:color="auto" w:fill="7191E0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Título del curso</w:t>
      </w:r>
    </w:p>
    <w:p w:rsidR="00FB034F" w:rsidRPr="00FB034F" w:rsidRDefault="00FB034F" w:rsidP="00FB034F">
      <w:pPr>
        <w:shd w:val="clear" w:color="auto" w:fill="7191E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Duración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15" w:tooltip="Directivos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Directivos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10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16" w:tooltip="Responsables de obra y técnicos de ejecución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Responsables de obra y técnicos de ejecución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20 h.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17" w:tooltip="Mandos intermedios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Mandos intermedios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20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18" w:tooltip="Delegados de prevención 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Delegados de prevención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50 h.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19" w:tooltip="Administrativos 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Administrativos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20 h.</w:t>
      </w:r>
    </w:p>
    <w:p w:rsidR="00FB034F" w:rsidRPr="00FB034F" w:rsidRDefault="00FB034F" w:rsidP="00FB034F">
      <w:pPr>
        <w:shd w:val="clear" w:color="auto" w:fill="1347CC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</w:pPr>
      <w:r w:rsidRPr="00FB034F"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  <w:t>Formación por oficios</w:t>
      </w:r>
    </w:p>
    <w:p w:rsidR="00FB034F" w:rsidRPr="00FB034F" w:rsidRDefault="00FB034F" w:rsidP="00FB034F">
      <w:pPr>
        <w:shd w:val="clear" w:color="auto" w:fill="7191E0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Título del curso</w:t>
      </w:r>
    </w:p>
    <w:p w:rsidR="00FB034F" w:rsidRPr="00FB034F" w:rsidRDefault="00FB034F" w:rsidP="00FB034F">
      <w:pPr>
        <w:shd w:val="clear" w:color="auto" w:fill="7191E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Duración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20" w:tooltip="Ferrallado" w:history="1"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Ferrallado</w:t>
        </w:r>
        <w:proofErr w:type="spellEnd"/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20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21" w:tooltip="Electricidad: montaje y mantenimiento de instalaciones de alta tensión y baja tensión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Electricidad: montaje y mantenimiento de instalaciones de alta tensión y baja tensión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20 h.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22" w:tooltip="Fontanería e instalaciones de climatización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Fontanería e instalaciones de climatización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20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23" w:tooltip="Instalación de ascensores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Instalación de ascensores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20 h.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24" w:tooltip="Operadores de aparatos elevadores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Operadores de aparatos elevadores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20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25" w:tooltip="Operadores de equipos manuales 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Operadores de equipos manuales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20 h.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26" w:tooltip="Instalac, reparaciones, montajes, estructuras metálicas, cerrajería y carp. met." w:history="1"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Instalac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, reparaciones, montajes, estructuras metálicas, cerrajería y </w:t>
        </w:r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carp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spellStart"/>
        <w:proofErr w:type="gram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met</w:t>
        </w:r>
        <w:proofErr w:type="spellEnd"/>
        <w:proofErr w:type="gram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.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20 h.</w:t>
      </w:r>
    </w:p>
    <w:p w:rsidR="00FB034F" w:rsidRPr="00FB034F" w:rsidRDefault="00FB034F" w:rsidP="00FB034F">
      <w:pPr>
        <w:shd w:val="clear" w:color="auto" w:fill="1347CC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</w:pPr>
      <w:r w:rsidRPr="00FB034F">
        <w:rPr>
          <w:rFonts w:ascii="Verdana" w:eastAsia="Times New Roman" w:hAnsi="Verdana" w:cs="Times New Roman"/>
          <w:b/>
          <w:bCs/>
          <w:color w:val="FFFFFF"/>
          <w:sz w:val="14"/>
          <w:szCs w:val="14"/>
          <w:lang w:eastAsia="es-ES"/>
        </w:rPr>
        <w:t>Formación polivalente</w:t>
      </w:r>
    </w:p>
    <w:p w:rsidR="00FB034F" w:rsidRPr="00FB034F" w:rsidRDefault="00FB034F" w:rsidP="00FB034F">
      <w:pPr>
        <w:shd w:val="clear" w:color="auto" w:fill="7191E0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Título del curso</w:t>
      </w:r>
    </w:p>
    <w:p w:rsidR="00FB034F" w:rsidRPr="00FB034F" w:rsidRDefault="00FB034F" w:rsidP="00FB034F">
      <w:pPr>
        <w:shd w:val="clear" w:color="auto" w:fill="7191E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b/>
          <w:bCs/>
          <w:color w:val="FFFFFF"/>
          <w:sz w:val="13"/>
          <w:szCs w:val="13"/>
          <w:lang w:eastAsia="es-ES"/>
        </w:rPr>
        <w:t>Duración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27" w:tooltip="Ferrallado (6h)" w:history="1"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Ferrallado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(6h)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6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28" w:tooltip="Instalac, reparaciones, montajes, estructuras metálicas, cerrajería y carp. met. (6h)" w:history="1"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Instalac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, reparaciones, montajes, estructuras metálicas, cerrajería y </w:t>
        </w:r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carp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spellStart"/>
        <w:proofErr w:type="gram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met</w:t>
        </w:r>
        <w:proofErr w:type="spellEnd"/>
        <w:proofErr w:type="gram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. (6h)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6 h.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29" w:tooltip="Fontanería e instalaciones de climatización (6h)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Fontanería e instalaciones de climatización (6h)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6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30" w:tooltip="Operadores de aparatos elevadores (6h)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Operadores de aparatos elevadores (6h)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6 h.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31" w:tooltip="Operadores de equipos manuales (6h)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Operadores de equipos manuales (6h)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6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32" w:tooltip="Instalación de ascensores (6h)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Instalación de ascensores (6h)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6 h.</w:t>
      </w:r>
    </w:p>
    <w:p w:rsidR="00FB034F" w:rsidRPr="00FB034F" w:rsidRDefault="009B1072" w:rsidP="00FB03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33" w:tooltip="Electricidad: montaje y mtto. de inst. de alta y baja tensión (6 h) con el curso de nivel básico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Electricidad: montaje y </w:t>
        </w:r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mtto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. </w:t>
        </w:r>
        <w:proofErr w:type="gram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de</w:t>
        </w:r>
        <w:proofErr w:type="gram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</w:t>
        </w:r>
        <w:proofErr w:type="spell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inst.</w:t>
        </w:r>
        <w:proofErr w:type="spell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</w:t>
        </w:r>
        <w:proofErr w:type="gramStart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de</w:t>
        </w:r>
        <w:proofErr w:type="gramEnd"/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 xml:space="preserve"> alta y baja tensión (6 h) con el curso de nivel básico</w:t>
        </w:r>
      </w:hyperlink>
    </w:p>
    <w:p w:rsidR="00FB034F" w:rsidRPr="00FB034F" w:rsidRDefault="00FB034F" w:rsidP="00FB03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6 h.</w:t>
      </w:r>
    </w:p>
    <w:p w:rsidR="00FB034F" w:rsidRPr="00FB034F" w:rsidRDefault="009B1072" w:rsidP="00FB034F">
      <w:pPr>
        <w:shd w:val="clear" w:color="auto" w:fill="DBE3F7"/>
        <w:spacing w:after="0" w:line="240" w:lineRule="auto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hyperlink r:id="rId34" w:tooltip="Instalación de ascensores (6 horas modalidad presencial) con el curso de nivel básico previo." w:history="1">
        <w:r w:rsidR="00FB034F" w:rsidRPr="00FB034F">
          <w:rPr>
            <w:rFonts w:ascii="Verdana" w:eastAsia="Times New Roman" w:hAnsi="Verdana" w:cs="Times New Roman"/>
            <w:color w:val="0047B9"/>
            <w:sz w:val="13"/>
            <w:u w:val="single"/>
            <w:lang w:eastAsia="es-ES"/>
          </w:rPr>
          <w:t>Instalación de ascensores (6 horas modalidad presencial) con el curso de nivel básico previo.</w:t>
        </w:r>
      </w:hyperlink>
    </w:p>
    <w:p w:rsidR="00FB034F" w:rsidRPr="00FB034F" w:rsidRDefault="00FB034F" w:rsidP="00FB034F">
      <w:pPr>
        <w:shd w:val="clear" w:color="auto" w:fill="DBE3F7"/>
        <w:spacing w:after="0" w:line="240" w:lineRule="auto"/>
        <w:jc w:val="center"/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1347CC"/>
          <w:sz w:val="13"/>
          <w:szCs w:val="13"/>
          <w:lang w:eastAsia="es-ES"/>
        </w:rPr>
        <w:t>6 h.</w:t>
      </w:r>
    </w:p>
    <w:p w:rsidR="00FB034F" w:rsidRPr="00FB034F" w:rsidRDefault="00FB034F" w:rsidP="00FB034F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</w:pPr>
      <w:r w:rsidRPr="00FB034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FB034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FB034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FB034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FB034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FB034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FB034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FB034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FB034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FB034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FB034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  <w:r w:rsidRPr="00FB034F">
        <w:rPr>
          <w:rFonts w:ascii="Verdana" w:eastAsia="Times New Roman" w:hAnsi="Verdana" w:cs="Times New Roman"/>
          <w:color w:val="474646"/>
          <w:sz w:val="13"/>
          <w:szCs w:val="13"/>
          <w:lang w:eastAsia="es-ES"/>
        </w:rPr>
        <w:br/>
      </w:r>
    </w:p>
    <w:p w:rsidR="00E5405D" w:rsidRDefault="00E5405D"/>
    <w:sectPr w:rsidR="00E5405D" w:rsidSect="00E5405D">
      <w:headerReference w:type="default" r:id="rId3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0C" w:rsidRDefault="00A8790C" w:rsidP="00FB034F">
      <w:pPr>
        <w:spacing w:after="0" w:line="240" w:lineRule="auto"/>
      </w:pPr>
      <w:r>
        <w:separator/>
      </w:r>
    </w:p>
  </w:endnote>
  <w:endnote w:type="continuationSeparator" w:id="0">
    <w:p w:rsidR="00A8790C" w:rsidRDefault="00A8790C" w:rsidP="00FB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0C" w:rsidRDefault="00A8790C" w:rsidP="00FB034F">
      <w:pPr>
        <w:spacing w:after="0" w:line="240" w:lineRule="auto"/>
      </w:pPr>
      <w:r>
        <w:separator/>
      </w:r>
    </w:p>
  </w:footnote>
  <w:footnote w:type="continuationSeparator" w:id="0">
    <w:p w:rsidR="00A8790C" w:rsidRDefault="00A8790C" w:rsidP="00FB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4F" w:rsidRPr="00FB034F" w:rsidRDefault="00FB034F" w:rsidP="00FB034F">
    <w:pPr>
      <w:pStyle w:val="Encabezado"/>
      <w:jc w:val="center"/>
      <w:rPr>
        <w:b/>
        <w:sz w:val="36"/>
        <w:szCs w:val="36"/>
      </w:rPr>
    </w:pPr>
    <w:r w:rsidRPr="00FB034F">
      <w:rPr>
        <w:b/>
        <w:sz w:val="36"/>
        <w:szCs w:val="36"/>
      </w:rPr>
      <w:t>FORMACIÓN DEL METAL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4F"/>
    <w:rsid w:val="009B1072"/>
    <w:rsid w:val="00A8790C"/>
    <w:rsid w:val="00E5405D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B9CE5-6807-4BF5-A1D4-C3301977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034F"/>
    <w:rPr>
      <w:color w:val="0000FF"/>
      <w:u w:val="single"/>
    </w:rPr>
  </w:style>
  <w:style w:type="paragraph" w:customStyle="1" w:styleId="titulopolivalenteinfo">
    <w:name w:val="titulopolivalenteinfo"/>
    <w:basedOn w:val="Normal"/>
    <w:rsid w:val="00FB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B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034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3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B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034F"/>
  </w:style>
  <w:style w:type="paragraph" w:styleId="Piedepgina">
    <w:name w:val="footer"/>
    <w:basedOn w:val="Normal"/>
    <w:link w:val="PiedepginaCar"/>
    <w:uiPriority w:val="99"/>
    <w:semiHidden/>
    <w:unhideWhenUsed/>
    <w:rsid w:val="00FB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673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529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114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03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97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91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6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789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82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460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71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282">
              <w:marLeft w:val="0"/>
              <w:marRight w:val="6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881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26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9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53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653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9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5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2819">
              <w:marLeft w:val="0"/>
              <w:marRight w:val="6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571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550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183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860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52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055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0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48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57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9416">
                  <w:marLeft w:val="0"/>
                  <w:marRight w:val="0"/>
                  <w:marTop w:val="0"/>
                  <w:marBottom w:val="0"/>
                  <w:divBdr>
                    <w:top w:val="single" w:sz="4" w:space="0" w:color="1430A8"/>
                    <w:left w:val="single" w:sz="4" w:space="6" w:color="1430A8"/>
                    <w:bottom w:val="single" w:sz="4" w:space="0" w:color="1430A8"/>
                    <w:right w:val="single" w:sz="4" w:space="9" w:color="1430A8"/>
                  </w:divBdr>
                </w:div>
              </w:divsChild>
            </w:div>
            <w:div w:id="1738016016">
              <w:marLeft w:val="0"/>
              <w:marRight w:val="6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40040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874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22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5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6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4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45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48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071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ajoenconstruccion.com/web/formacion_prevencion.asp" TargetMode="External"/><Relationship Id="rId13" Type="http://schemas.openxmlformats.org/officeDocument/2006/relationships/hyperlink" Target="http://www.trabajoenconstruccion.com/web/formacion_prevencion.asp" TargetMode="External"/><Relationship Id="rId18" Type="http://schemas.openxmlformats.org/officeDocument/2006/relationships/hyperlink" Target="http://www.trabajoenconstruccion.com/web/formacion_prevencion.asp" TargetMode="External"/><Relationship Id="rId26" Type="http://schemas.openxmlformats.org/officeDocument/2006/relationships/hyperlink" Target="http://www.trabajoenconstruccion.com/web/formacion_prevencion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abajoenconstruccion.com/web/formacion_prevencion.asp" TargetMode="External"/><Relationship Id="rId34" Type="http://schemas.openxmlformats.org/officeDocument/2006/relationships/hyperlink" Target="http://www.trabajoenconstruccion.com/web/formacion_prevencion.asp" TargetMode="External"/><Relationship Id="rId7" Type="http://schemas.openxmlformats.org/officeDocument/2006/relationships/hyperlink" Target="http://www.trabajoenconstruccion.com/web/formacion_prevencion.asp" TargetMode="External"/><Relationship Id="rId12" Type="http://schemas.openxmlformats.org/officeDocument/2006/relationships/hyperlink" Target="http://www.trabajoenconstruccion.com/web/formacion_prevencion.asp" TargetMode="External"/><Relationship Id="rId17" Type="http://schemas.openxmlformats.org/officeDocument/2006/relationships/hyperlink" Target="http://www.trabajoenconstruccion.com/web/formacion_prevencion.asp" TargetMode="External"/><Relationship Id="rId25" Type="http://schemas.openxmlformats.org/officeDocument/2006/relationships/hyperlink" Target="http://www.trabajoenconstruccion.com/web/formacion_prevencion.asp" TargetMode="External"/><Relationship Id="rId33" Type="http://schemas.openxmlformats.org/officeDocument/2006/relationships/hyperlink" Target="http://www.trabajoenconstruccion.com/web/formacion_prevencion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abajoenconstruccion.com/web/formacion_prevencion.asp" TargetMode="External"/><Relationship Id="rId20" Type="http://schemas.openxmlformats.org/officeDocument/2006/relationships/hyperlink" Target="http://www.trabajoenconstruccion.com/web/formacion_prevencion.asp" TargetMode="External"/><Relationship Id="rId29" Type="http://schemas.openxmlformats.org/officeDocument/2006/relationships/hyperlink" Target="http://www.trabajoenconstruccion.com/web/formacion_prevencion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bajoenconstruccion.com/web/formacion_prevencion.asp" TargetMode="External"/><Relationship Id="rId11" Type="http://schemas.openxmlformats.org/officeDocument/2006/relationships/hyperlink" Target="http://www.trabajoenconstruccion.com/web/formacion_prevencion.asp" TargetMode="External"/><Relationship Id="rId24" Type="http://schemas.openxmlformats.org/officeDocument/2006/relationships/hyperlink" Target="http://www.trabajoenconstruccion.com/web/formacion_prevencion.asp" TargetMode="External"/><Relationship Id="rId32" Type="http://schemas.openxmlformats.org/officeDocument/2006/relationships/hyperlink" Target="http://www.trabajoenconstruccion.com/web/formacion_prevencion.asp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trabajoenconstruccion.com/web/formacion_prevencion.asp" TargetMode="External"/><Relationship Id="rId23" Type="http://schemas.openxmlformats.org/officeDocument/2006/relationships/hyperlink" Target="http://www.trabajoenconstruccion.com/web/formacion_prevencion.asp" TargetMode="External"/><Relationship Id="rId28" Type="http://schemas.openxmlformats.org/officeDocument/2006/relationships/hyperlink" Target="http://www.trabajoenconstruccion.com/web/formacion_prevencion.as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rabajoenconstruccion.com/web/formacion_prevencion.asp" TargetMode="External"/><Relationship Id="rId19" Type="http://schemas.openxmlformats.org/officeDocument/2006/relationships/hyperlink" Target="http://www.trabajoenconstruccion.com/web/formacion_prevencion.asp" TargetMode="External"/><Relationship Id="rId31" Type="http://schemas.openxmlformats.org/officeDocument/2006/relationships/hyperlink" Target="http://www.trabajoenconstruccion.com/web/formacion_prevencion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rabajoenconstruccion.com/web/formacion_prevencion.asp" TargetMode="External"/><Relationship Id="rId14" Type="http://schemas.openxmlformats.org/officeDocument/2006/relationships/hyperlink" Target="http://www.trabajoenconstruccion.com/web/formacion_prevencion.asp" TargetMode="External"/><Relationship Id="rId22" Type="http://schemas.openxmlformats.org/officeDocument/2006/relationships/hyperlink" Target="http://www.trabajoenconstruccion.com/web/formacion_prevencion.asp" TargetMode="External"/><Relationship Id="rId27" Type="http://schemas.openxmlformats.org/officeDocument/2006/relationships/hyperlink" Target="http://www.trabajoenconstruccion.com/web/formacion_prevencion.asp" TargetMode="External"/><Relationship Id="rId30" Type="http://schemas.openxmlformats.org/officeDocument/2006/relationships/hyperlink" Target="http://www.trabajoenconstruccion.com/web/formacion_prevencion.asp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</dc:creator>
  <cp:lastModifiedBy>Usuario</cp:lastModifiedBy>
  <cp:revision>2</cp:revision>
  <dcterms:created xsi:type="dcterms:W3CDTF">2016-08-16T08:59:00Z</dcterms:created>
  <dcterms:modified xsi:type="dcterms:W3CDTF">2016-08-16T08:59:00Z</dcterms:modified>
</cp:coreProperties>
</file>